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868A" w14:textId="34E17B3E" w:rsidR="002B0E0C" w:rsidRDefault="00614614" w:rsidP="00614614">
      <w:pPr>
        <w:spacing w:line="240" w:lineRule="auto"/>
        <w:rPr>
          <w:rFonts w:ascii="Adobe Caslon Pro" w:hAnsi="Adobe Caslon Pro"/>
          <w:b/>
          <w:sz w:val="40"/>
        </w:rPr>
      </w:pPr>
      <w:r w:rsidRPr="00D03F77">
        <w:rPr>
          <w:b/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152AED9D" wp14:editId="2AEA4C2B">
            <wp:simplePos x="0" y="0"/>
            <wp:positionH relativeFrom="column">
              <wp:posOffset>2921635</wp:posOffset>
            </wp:positionH>
            <wp:positionV relativeFrom="paragraph">
              <wp:posOffset>-727710</wp:posOffset>
            </wp:positionV>
            <wp:extent cx="3539490" cy="1952625"/>
            <wp:effectExtent l="0" t="0" r="3810" b="9525"/>
            <wp:wrapTight wrapText="bothSides">
              <wp:wrapPolygon edited="0">
                <wp:start x="0" y="0"/>
                <wp:lineTo x="0" y="21495"/>
                <wp:lineTo x="21507" y="21495"/>
                <wp:lineTo x="21507" y="0"/>
                <wp:lineTo x="0" y="0"/>
              </wp:wrapPolygon>
            </wp:wrapTight>
            <wp:docPr id="1" name="Billede 1" descr="C:\Users\lentge\Desktop\Kabyssen\Kabyssen 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tge\Desktop\Kabyssen\Kabyssen t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D6">
        <w:rPr>
          <w:rFonts w:ascii="Adobe Caslon Pro" w:hAnsi="Adobe Caslon Pro"/>
          <w:b/>
          <w:sz w:val="40"/>
        </w:rPr>
        <w:t>Kabyssen</w:t>
      </w:r>
      <w:r w:rsidR="00531427">
        <w:rPr>
          <w:rFonts w:ascii="Adobe Caslon Pro" w:hAnsi="Adobe Caslon Pro"/>
          <w:b/>
          <w:sz w:val="40"/>
        </w:rPr>
        <w:t xml:space="preserve">s </w:t>
      </w:r>
      <w:r w:rsidR="003E2D9C">
        <w:rPr>
          <w:rFonts w:ascii="Adobe Caslon Pro" w:hAnsi="Adobe Caslon Pro"/>
          <w:b/>
          <w:sz w:val="40"/>
        </w:rPr>
        <w:t>smørrebrød</w:t>
      </w:r>
    </w:p>
    <w:p w14:paraId="110A20EC" w14:textId="7FAE53DA" w:rsidR="002B0E0C" w:rsidRPr="00B57E38" w:rsidRDefault="00531427" w:rsidP="003A7AD6">
      <w:pPr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K</w:t>
      </w:r>
      <w:r w:rsidR="0007061F" w:rsidRPr="00B57E38">
        <w:rPr>
          <w:rFonts w:ascii="Adobe Caslon Pro" w:hAnsi="Adobe Caslon Pro"/>
          <w:b/>
          <w:sz w:val="28"/>
        </w:rPr>
        <w:t>l. 1</w:t>
      </w:r>
      <w:r>
        <w:rPr>
          <w:rFonts w:ascii="Adobe Caslon Pro" w:hAnsi="Adobe Caslon Pro"/>
          <w:b/>
          <w:sz w:val="28"/>
        </w:rPr>
        <w:t>2</w:t>
      </w:r>
      <w:r w:rsidR="0007061F" w:rsidRPr="00B57E38">
        <w:rPr>
          <w:rFonts w:ascii="Adobe Caslon Pro" w:hAnsi="Adobe Caslon Pro"/>
          <w:b/>
          <w:sz w:val="28"/>
        </w:rPr>
        <w:t>:00</w:t>
      </w:r>
      <w:r>
        <w:rPr>
          <w:rFonts w:ascii="Adobe Caslon Pro" w:hAnsi="Adobe Caslon Pro"/>
          <w:b/>
          <w:sz w:val="28"/>
        </w:rPr>
        <w:t>–16:00</w:t>
      </w:r>
      <w:bookmarkStart w:id="0" w:name="_GoBack"/>
      <w:bookmarkEnd w:id="0"/>
    </w:p>
    <w:p w14:paraId="4C9DA778" w14:textId="77777777" w:rsidR="002B0E0C" w:rsidRDefault="002B0E0C">
      <w:pPr>
        <w:rPr>
          <w:rFonts w:ascii="Adobe Caslon Pro" w:hAnsi="Adobe Caslon Pro"/>
          <w:sz w:val="28"/>
          <w:u w:val="single"/>
        </w:rPr>
      </w:pPr>
    </w:p>
    <w:p w14:paraId="572E871A" w14:textId="756B5438" w:rsidR="00712C9A" w:rsidRPr="006E6BAF" w:rsidRDefault="00531427" w:rsidP="006E6BAF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  <w:u w:val="single"/>
        </w:rPr>
        <w:t>Menu</w:t>
      </w:r>
      <w:r w:rsidR="006B2858">
        <w:rPr>
          <w:rFonts w:ascii="Adobe Caslon Pro" w:hAnsi="Adobe Caslon Pro"/>
          <w:b/>
          <w:sz w:val="28"/>
          <w:u w:val="single"/>
        </w:rPr>
        <w:t>er:</w:t>
      </w:r>
      <w:r w:rsidR="002B0E0C" w:rsidRPr="006E6BAF">
        <w:rPr>
          <w:rFonts w:ascii="Adobe Caslon Pro" w:hAnsi="Adobe Caslon Pro"/>
          <w:b/>
          <w:sz w:val="28"/>
        </w:rPr>
        <w:t xml:space="preserve"> </w:t>
      </w:r>
      <w:r w:rsidR="002B0E0C" w:rsidRPr="006E6BAF">
        <w:rPr>
          <w:rFonts w:ascii="Adobe Caslon Pro" w:hAnsi="Adobe Caslon Pro"/>
          <w:b/>
          <w:sz w:val="28"/>
        </w:rPr>
        <w:tab/>
      </w:r>
      <w:r w:rsidR="002B0E0C" w:rsidRPr="006E6BAF">
        <w:rPr>
          <w:rFonts w:ascii="Adobe Caslon Pro" w:hAnsi="Adobe Caslon Pro"/>
          <w:b/>
          <w:sz w:val="28"/>
        </w:rPr>
        <w:tab/>
      </w:r>
      <w:r w:rsidR="002B0E0C" w:rsidRPr="006E6BAF">
        <w:rPr>
          <w:rFonts w:ascii="Adobe Caslon Pro" w:hAnsi="Adobe Caslon Pro"/>
          <w:b/>
          <w:sz w:val="28"/>
        </w:rPr>
        <w:tab/>
      </w:r>
      <w:r w:rsidR="007577F2" w:rsidRPr="006E6BAF">
        <w:rPr>
          <w:rFonts w:ascii="Adobe Caslon Pro" w:hAnsi="Adobe Caslon Pro"/>
          <w:b/>
          <w:sz w:val="28"/>
        </w:rPr>
        <w:tab/>
      </w:r>
      <w:r w:rsidR="003A7AD6" w:rsidRPr="006E6BAF">
        <w:rPr>
          <w:rFonts w:ascii="Adobe Caslon Pro" w:hAnsi="Adobe Caslon Pro"/>
          <w:b/>
          <w:sz w:val="28"/>
        </w:rPr>
        <w:tab/>
      </w:r>
      <w:r w:rsidR="003A7AD6" w:rsidRPr="006E6BAF">
        <w:rPr>
          <w:rFonts w:ascii="Adobe Caslon Pro" w:hAnsi="Adobe Caslon Pro"/>
          <w:b/>
          <w:sz w:val="28"/>
        </w:rPr>
        <w:tab/>
      </w:r>
      <w:r w:rsidR="002B0E0C" w:rsidRPr="006E6BAF">
        <w:rPr>
          <w:rFonts w:ascii="Adobe Caslon Pro" w:hAnsi="Adobe Caslon Pro"/>
          <w:b/>
          <w:sz w:val="28"/>
          <w:u w:val="single"/>
        </w:rPr>
        <w:t>Pris:</w:t>
      </w:r>
    </w:p>
    <w:p w14:paraId="5F815AC6" w14:textId="77777777" w:rsidR="001920D6" w:rsidRDefault="001920D6" w:rsidP="001920D6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Uspecificerede smørrebrød</w:t>
      </w:r>
      <w:r w:rsidR="006B2858">
        <w:rPr>
          <w:rFonts w:ascii="Adobe Caslon Pro" w:hAnsi="Adobe Caslon Pro"/>
          <w:b/>
          <w:sz w:val="28"/>
        </w:rPr>
        <w:tab/>
      </w:r>
      <w:r w:rsidR="00F958A3">
        <w:rPr>
          <w:rFonts w:ascii="Adobe Caslon Pro" w:hAnsi="Adobe Caslon Pro"/>
          <w:b/>
          <w:sz w:val="28"/>
        </w:rPr>
        <w:tab/>
      </w:r>
      <w:r w:rsidR="00F958A3">
        <w:rPr>
          <w:rFonts w:ascii="Adobe Caslon Pro" w:hAnsi="Adobe Caslon Pro"/>
          <w:b/>
          <w:sz w:val="28"/>
        </w:rPr>
        <w:tab/>
      </w:r>
      <w:r w:rsidR="00F958A3"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>18</w:t>
      </w:r>
      <w:r w:rsidR="00F958A3">
        <w:rPr>
          <w:rFonts w:ascii="Adobe Caslon Pro" w:hAnsi="Adobe Caslon Pro"/>
          <w:b/>
          <w:sz w:val="28"/>
        </w:rPr>
        <w:t xml:space="preserve"> kr.</w:t>
      </w:r>
    </w:p>
    <w:p w14:paraId="6ED80836" w14:textId="1B44C553" w:rsidR="001920D6" w:rsidRDefault="001920D6" w:rsidP="001920D6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Fiskefilet m. remoulade og rejer</w:t>
      </w:r>
      <w:r>
        <w:rPr>
          <w:rFonts w:ascii="Adobe Caslon Pro" w:hAnsi="Adobe Caslon Pro"/>
          <w:b/>
          <w:sz w:val="28"/>
        </w:rPr>
        <w:tab/>
      </w:r>
      <w:r w:rsidR="00980EEF"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33 kr.</w:t>
      </w:r>
    </w:p>
    <w:p w14:paraId="79F42F56" w14:textId="77777777" w:rsidR="001920D6" w:rsidRDefault="001920D6" w:rsidP="001920D6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Karrysild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35 kr.</w:t>
      </w:r>
    </w:p>
    <w:p w14:paraId="25CBEB0D" w14:textId="77777777" w:rsidR="001920D6" w:rsidRDefault="001920D6" w:rsidP="001920D6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Kryddersild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35 kr.</w:t>
      </w:r>
    </w:p>
    <w:p w14:paraId="302068DE" w14:textId="77777777" w:rsidR="001920D6" w:rsidRDefault="001920D6" w:rsidP="001920D6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Marineret sild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35 kr.</w:t>
      </w:r>
    </w:p>
    <w:p w14:paraId="11DCB0C7" w14:textId="77777777" w:rsidR="001920D6" w:rsidRDefault="001920D6" w:rsidP="001920D6">
      <w:pPr>
        <w:keepLines/>
        <w:spacing w:line="240" w:lineRule="auto"/>
        <w:rPr>
          <w:rFonts w:ascii="Adobe Caslon Pro" w:hAnsi="Adobe Caslon Pro"/>
          <w:b/>
          <w:sz w:val="28"/>
        </w:rPr>
      </w:pPr>
      <w:proofErr w:type="spellStart"/>
      <w:r>
        <w:rPr>
          <w:rFonts w:ascii="Adobe Caslon Pro" w:hAnsi="Adobe Caslon Pro"/>
          <w:b/>
          <w:sz w:val="28"/>
        </w:rPr>
        <w:t>Dyrelægens</w:t>
      </w:r>
      <w:proofErr w:type="spellEnd"/>
      <w:r>
        <w:rPr>
          <w:rFonts w:ascii="Adobe Caslon Pro" w:hAnsi="Adobe Caslon Pro"/>
          <w:b/>
          <w:sz w:val="28"/>
        </w:rPr>
        <w:t xml:space="preserve"> natmad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31 kr.</w:t>
      </w:r>
    </w:p>
    <w:p w14:paraId="185EAFC9" w14:textId="06656FDC" w:rsidR="006B2858" w:rsidRDefault="001920D6" w:rsidP="006E6BAF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Flæskesteg m. surt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30 kr.</w:t>
      </w:r>
    </w:p>
    <w:p w14:paraId="7C80FD32" w14:textId="74FA8BB5" w:rsidR="001920D6" w:rsidRDefault="001920D6" w:rsidP="006E6BAF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Hønsesalat m. bacon og toastbrød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38 kr.</w:t>
      </w:r>
    </w:p>
    <w:p w14:paraId="4ACE912B" w14:textId="2A2D61B1" w:rsidR="001920D6" w:rsidRDefault="001920D6" w:rsidP="006E6BAF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Roastbeef m. remoulade, peberrod og ristede løg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35 kr.</w:t>
      </w:r>
    </w:p>
    <w:p w14:paraId="2A098996" w14:textId="3B044F22" w:rsidR="001920D6" w:rsidRDefault="001920D6" w:rsidP="006E6BAF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Rullepølse m. løg og sky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30 kr.</w:t>
      </w:r>
    </w:p>
    <w:p w14:paraId="2F5CB214" w14:textId="408A61ED" w:rsidR="001920D6" w:rsidRDefault="001920D6" w:rsidP="006E6BAF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Skinke m. italiensk salat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30 kr.</w:t>
      </w:r>
    </w:p>
    <w:p w14:paraId="17DB9A7D" w14:textId="062B14AB" w:rsidR="001920D6" w:rsidRDefault="001920D6" w:rsidP="006E6BAF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Æg m. rejer, mayonnaise og dild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35 kr.</w:t>
      </w:r>
    </w:p>
    <w:p w14:paraId="3DC4859D" w14:textId="0D16DE87" w:rsidR="001920D6" w:rsidRDefault="001920D6" w:rsidP="006E6BAF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Ost mild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34 kr.</w:t>
      </w:r>
    </w:p>
    <w:p w14:paraId="4163A72D" w14:textId="79DFD640" w:rsidR="001920D6" w:rsidRPr="006B2858" w:rsidRDefault="001920D6" w:rsidP="006E6BAF">
      <w:pPr>
        <w:keepLines/>
        <w:spacing w:line="240" w:lineRule="auto"/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sz w:val="28"/>
        </w:rPr>
        <w:t>Ost gamle Ole</w:t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</w:r>
      <w:r>
        <w:rPr>
          <w:rFonts w:ascii="Adobe Caslon Pro" w:hAnsi="Adobe Caslon Pro"/>
          <w:b/>
          <w:sz w:val="28"/>
        </w:rPr>
        <w:tab/>
        <w:t>39 kr.</w:t>
      </w:r>
    </w:p>
    <w:sectPr w:rsidR="001920D6" w:rsidRPr="006B2858" w:rsidSect="009F600C">
      <w:pgSz w:w="11906" w:h="16838"/>
      <w:pgMar w:top="1701" w:right="1134" w:bottom="1701" w:left="1134" w:header="708" w:footer="708" w:gutter="0"/>
      <w:pgBorders w:offsetFrom="page">
        <w:top w:val="single" w:sz="36" w:space="24" w:color="92CDDC" w:themeColor="accent5" w:themeTint="99"/>
        <w:left w:val="single" w:sz="36" w:space="24" w:color="92CDDC" w:themeColor="accent5" w:themeTint="99"/>
        <w:bottom w:val="single" w:sz="36" w:space="24" w:color="92CDDC" w:themeColor="accent5" w:themeTint="99"/>
        <w:right w:val="single" w:sz="36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CD"/>
    <w:rsid w:val="0007061F"/>
    <w:rsid w:val="000C520D"/>
    <w:rsid w:val="000C7F8C"/>
    <w:rsid w:val="000D35E4"/>
    <w:rsid w:val="00141CD6"/>
    <w:rsid w:val="001874AA"/>
    <w:rsid w:val="001920D6"/>
    <w:rsid w:val="002324E8"/>
    <w:rsid w:val="002B0E0C"/>
    <w:rsid w:val="0033499B"/>
    <w:rsid w:val="0036123E"/>
    <w:rsid w:val="003A7AD6"/>
    <w:rsid w:val="003E2D9C"/>
    <w:rsid w:val="00444C21"/>
    <w:rsid w:val="004A6992"/>
    <w:rsid w:val="00531427"/>
    <w:rsid w:val="00572A9B"/>
    <w:rsid w:val="005C68CD"/>
    <w:rsid w:val="005D51DD"/>
    <w:rsid w:val="00614614"/>
    <w:rsid w:val="00620F90"/>
    <w:rsid w:val="006B1278"/>
    <w:rsid w:val="006B2858"/>
    <w:rsid w:val="006E6BAF"/>
    <w:rsid w:val="00712C9A"/>
    <w:rsid w:val="00730D29"/>
    <w:rsid w:val="00753FF3"/>
    <w:rsid w:val="007577F2"/>
    <w:rsid w:val="008D2F2C"/>
    <w:rsid w:val="00980EEF"/>
    <w:rsid w:val="009A4CC1"/>
    <w:rsid w:val="009F600C"/>
    <w:rsid w:val="00AD51E2"/>
    <w:rsid w:val="00B57E38"/>
    <w:rsid w:val="00BE572A"/>
    <w:rsid w:val="00C7371B"/>
    <w:rsid w:val="00D03F77"/>
    <w:rsid w:val="00D11C9D"/>
    <w:rsid w:val="00D11D0C"/>
    <w:rsid w:val="00D3398F"/>
    <w:rsid w:val="00F05B07"/>
    <w:rsid w:val="00F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9F5B"/>
  <w15:docId w15:val="{1F4A527E-118D-4D45-80BA-345CE257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CC25-60A0-4262-8649-F3721258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lentge</dc:creator>
  <cp:lastModifiedBy>Natha Be</cp:lastModifiedBy>
  <cp:revision>3</cp:revision>
  <cp:lastPrinted>2020-02-26T14:00:00Z</cp:lastPrinted>
  <dcterms:created xsi:type="dcterms:W3CDTF">2020-03-02T16:30:00Z</dcterms:created>
  <dcterms:modified xsi:type="dcterms:W3CDTF">2020-03-02T16:31:00Z</dcterms:modified>
</cp:coreProperties>
</file>